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1A21" w14:textId="4DA734BA" w:rsidR="00130DF3" w:rsidRPr="00130DF3" w:rsidRDefault="00130DF3" w:rsidP="00F10A76">
      <w:pPr>
        <w:rPr>
          <w:rFonts w:ascii="Arial" w:hAnsi="Arial" w:cs="Arial"/>
          <w:b/>
          <w:bCs/>
          <w:sz w:val="24"/>
          <w:szCs w:val="24"/>
          <w:u w:val="single"/>
        </w:rPr>
      </w:pPr>
      <w:r w:rsidRPr="00130DF3">
        <w:rPr>
          <w:rFonts w:ascii="Arial" w:hAnsi="Arial" w:cs="Arial"/>
          <w:b/>
          <w:bCs/>
          <w:sz w:val="24"/>
          <w:szCs w:val="24"/>
          <w:u w:val="single"/>
        </w:rPr>
        <w:t>Online Safety Update</w:t>
      </w:r>
    </w:p>
    <w:p w14:paraId="1D2D57E9" w14:textId="32FF78EE" w:rsidR="00F10A76" w:rsidRPr="00130DF3" w:rsidRDefault="00F10A76" w:rsidP="00F10A76">
      <w:pPr>
        <w:rPr>
          <w:rFonts w:ascii="Arial" w:hAnsi="Arial" w:cs="Arial"/>
          <w:sz w:val="24"/>
          <w:szCs w:val="24"/>
        </w:rPr>
      </w:pPr>
      <w:r w:rsidRPr="00130DF3">
        <w:rPr>
          <w:rFonts w:ascii="Arial" w:hAnsi="Arial" w:cs="Arial"/>
          <w:sz w:val="24"/>
          <w:szCs w:val="24"/>
        </w:rPr>
        <w:t>I am sure you will be aware of how much your children rely on modern communication technology such as the Internet, smartphones, and social networking as part of their daily lives, especially during periods of lockdown, school holidays and remote learning.</w:t>
      </w:r>
    </w:p>
    <w:p w14:paraId="2A7CEBEB" w14:textId="6F4C4BC9" w:rsidR="00DA73AC" w:rsidRPr="00130DF3" w:rsidRDefault="00F10A76" w:rsidP="00F10A76">
      <w:pPr>
        <w:rPr>
          <w:rFonts w:ascii="Arial" w:hAnsi="Arial" w:cs="Arial"/>
          <w:sz w:val="24"/>
          <w:szCs w:val="24"/>
        </w:rPr>
      </w:pPr>
      <w:r w:rsidRPr="00130DF3">
        <w:rPr>
          <w:rFonts w:ascii="Arial" w:hAnsi="Arial" w:cs="Arial"/>
          <w:sz w:val="24"/>
          <w:szCs w:val="24"/>
        </w:rPr>
        <w:t>Technology moves very fast, and it is difficult to keep up with what your children are using or to even understand it</w:t>
      </w:r>
      <w:r w:rsidR="00DD455B" w:rsidRPr="00130DF3">
        <w:rPr>
          <w:rFonts w:ascii="Arial" w:hAnsi="Arial" w:cs="Arial"/>
          <w:sz w:val="24"/>
          <w:szCs w:val="24"/>
        </w:rPr>
        <w:t xml:space="preserve">. </w:t>
      </w:r>
      <w:r w:rsidRPr="00130DF3">
        <w:rPr>
          <w:rFonts w:ascii="Arial" w:hAnsi="Arial" w:cs="Arial"/>
          <w:sz w:val="24"/>
          <w:szCs w:val="24"/>
        </w:rPr>
        <w:t>Children love playing games on the Internet, but do you know who they are playing those games with? What are they watching on YouTube? What are they posting online? What they are posting online today could affect their future chances!!</w:t>
      </w:r>
    </w:p>
    <w:p w14:paraId="173F4295" w14:textId="66CC6438" w:rsidR="00F10A76" w:rsidRPr="00130DF3" w:rsidRDefault="00F10A76" w:rsidP="00F10A76">
      <w:pPr>
        <w:rPr>
          <w:rFonts w:ascii="Arial" w:hAnsi="Arial" w:cs="Arial"/>
          <w:sz w:val="24"/>
          <w:szCs w:val="24"/>
        </w:rPr>
      </w:pPr>
      <w:r w:rsidRPr="00130DF3">
        <w:rPr>
          <w:rFonts w:ascii="Arial" w:hAnsi="Arial" w:cs="Arial"/>
          <w:sz w:val="24"/>
          <w:szCs w:val="24"/>
        </w:rPr>
        <w:t>Age restrictions for social media –</w:t>
      </w:r>
    </w:p>
    <w:p w14:paraId="56CE0B5D" w14:textId="4A2DB5D9" w:rsidR="00F10A76" w:rsidRPr="00130DF3" w:rsidRDefault="00F10A76" w:rsidP="00F10A76">
      <w:pPr>
        <w:rPr>
          <w:rFonts w:ascii="Arial" w:hAnsi="Arial" w:cs="Arial"/>
          <w:sz w:val="24"/>
          <w:szCs w:val="24"/>
        </w:rPr>
      </w:pPr>
      <w:r w:rsidRPr="00130DF3">
        <w:rPr>
          <w:rFonts w:ascii="Arial" w:hAnsi="Arial" w:cs="Arial"/>
          <w:noProof/>
          <w:sz w:val="24"/>
          <w:szCs w:val="24"/>
        </w:rPr>
        <w:drawing>
          <wp:inline distT="0" distB="0" distL="0" distR="0" wp14:anchorId="48282296" wp14:editId="7BBEA9E5">
            <wp:extent cx="3124200" cy="1981200"/>
            <wp:effectExtent l="0" t="0" r="0" b="0"/>
            <wp:docPr id="1" name="Picture 1" descr="Image of age restrictions for social media platfo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age restrictions for social media platform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53550" cy="1999812"/>
                    </a:xfrm>
                    <a:prstGeom prst="rect">
                      <a:avLst/>
                    </a:prstGeom>
                    <a:noFill/>
                  </pic:spPr>
                </pic:pic>
              </a:graphicData>
            </a:graphic>
          </wp:inline>
        </w:drawing>
      </w:r>
    </w:p>
    <w:p w14:paraId="56A62930" w14:textId="5679298C" w:rsidR="00F10A76" w:rsidRPr="00130DF3" w:rsidRDefault="00F10A76" w:rsidP="00F10A76">
      <w:pPr>
        <w:rPr>
          <w:rFonts w:ascii="Arial" w:hAnsi="Arial" w:cs="Arial"/>
          <w:sz w:val="24"/>
          <w:szCs w:val="24"/>
        </w:rPr>
      </w:pPr>
      <w:r w:rsidRPr="00130DF3">
        <w:rPr>
          <w:rFonts w:ascii="Arial" w:hAnsi="Arial" w:cs="Arial"/>
          <w:sz w:val="24"/>
          <w:szCs w:val="24"/>
        </w:rPr>
        <w:t xml:space="preserve">If your child likes watching You Tube but you </w:t>
      </w:r>
      <w:r w:rsidR="00DD455B" w:rsidRPr="00130DF3">
        <w:rPr>
          <w:rFonts w:ascii="Arial" w:hAnsi="Arial" w:cs="Arial"/>
          <w:sz w:val="24"/>
          <w:szCs w:val="24"/>
        </w:rPr>
        <w:t>do not</w:t>
      </w:r>
      <w:r w:rsidRPr="00130DF3">
        <w:rPr>
          <w:rFonts w:ascii="Arial" w:hAnsi="Arial" w:cs="Arial"/>
          <w:sz w:val="24"/>
          <w:szCs w:val="24"/>
        </w:rPr>
        <w:t xml:space="preserve"> like the content or you believe they are spending too long on screen, then download the free “You Tube for Kids App</w:t>
      </w:r>
      <w:r w:rsidR="00DD455B" w:rsidRPr="00130DF3">
        <w:rPr>
          <w:rFonts w:ascii="Arial" w:hAnsi="Arial" w:cs="Arial"/>
          <w:sz w:val="24"/>
          <w:szCs w:val="24"/>
        </w:rPr>
        <w:t>.”</w:t>
      </w:r>
    </w:p>
    <w:p w14:paraId="3B96EC2D" w14:textId="77777777" w:rsidR="00F10A76" w:rsidRPr="00130DF3" w:rsidRDefault="00F10A76" w:rsidP="00F10A76">
      <w:pPr>
        <w:pStyle w:val="ListParagraph"/>
        <w:numPr>
          <w:ilvl w:val="0"/>
          <w:numId w:val="1"/>
        </w:numPr>
        <w:rPr>
          <w:rFonts w:ascii="Arial" w:hAnsi="Arial" w:cs="Arial"/>
          <w:sz w:val="24"/>
          <w:szCs w:val="24"/>
        </w:rPr>
      </w:pPr>
      <w:r w:rsidRPr="00130DF3">
        <w:rPr>
          <w:rFonts w:ascii="Arial" w:hAnsi="Arial" w:cs="Arial"/>
          <w:sz w:val="24"/>
          <w:szCs w:val="24"/>
        </w:rPr>
        <w:t>Easy to set parental controls.</w:t>
      </w:r>
    </w:p>
    <w:p w14:paraId="27EF54A3" w14:textId="77777777" w:rsidR="00F10A76" w:rsidRPr="00130DF3" w:rsidRDefault="00F10A76" w:rsidP="00F10A76">
      <w:pPr>
        <w:pStyle w:val="ListParagraph"/>
        <w:numPr>
          <w:ilvl w:val="0"/>
          <w:numId w:val="1"/>
        </w:numPr>
        <w:rPr>
          <w:rFonts w:ascii="Arial" w:hAnsi="Arial" w:cs="Arial"/>
          <w:sz w:val="24"/>
          <w:szCs w:val="24"/>
        </w:rPr>
      </w:pPr>
      <w:r w:rsidRPr="00130DF3">
        <w:rPr>
          <w:rFonts w:ascii="Arial" w:hAnsi="Arial" w:cs="Arial"/>
          <w:sz w:val="24"/>
          <w:szCs w:val="24"/>
        </w:rPr>
        <w:t>Limit which videos children can watch</w:t>
      </w:r>
    </w:p>
    <w:p w14:paraId="238EC656" w14:textId="77777777" w:rsidR="00F10A76" w:rsidRPr="00130DF3" w:rsidRDefault="00F10A76" w:rsidP="00F10A76">
      <w:pPr>
        <w:pStyle w:val="ListParagraph"/>
        <w:numPr>
          <w:ilvl w:val="0"/>
          <w:numId w:val="1"/>
        </w:numPr>
        <w:rPr>
          <w:rFonts w:ascii="Arial" w:hAnsi="Arial" w:cs="Arial"/>
          <w:sz w:val="24"/>
          <w:szCs w:val="24"/>
        </w:rPr>
      </w:pPr>
      <w:r w:rsidRPr="00130DF3">
        <w:rPr>
          <w:rFonts w:ascii="Arial" w:hAnsi="Arial" w:cs="Arial"/>
          <w:sz w:val="24"/>
          <w:szCs w:val="24"/>
        </w:rPr>
        <w:t>Set a time limit</w:t>
      </w:r>
    </w:p>
    <w:p w14:paraId="375B91E8" w14:textId="77777777" w:rsidR="00F10A76" w:rsidRPr="00130DF3" w:rsidRDefault="00F10A76" w:rsidP="00F10A76">
      <w:pPr>
        <w:pStyle w:val="ListParagraph"/>
        <w:numPr>
          <w:ilvl w:val="0"/>
          <w:numId w:val="1"/>
        </w:numPr>
        <w:rPr>
          <w:rFonts w:ascii="Arial" w:hAnsi="Arial" w:cs="Arial"/>
          <w:sz w:val="24"/>
          <w:szCs w:val="24"/>
        </w:rPr>
      </w:pPr>
      <w:r w:rsidRPr="00130DF3">
        <w:rPr>
          <w:rFonts w:ascii="Arial" w:hAnsi="Arial" w:cs="Arial"/>
          <w:sz w:val="24"/>
          <w:szCs w:val="24"/>
        </w:rPr>
        <w:t>Switch off the search function</w:t>
      </w:r>
    </w:p>
    <w:p w14:paraId="4F92823A" w14:textId="43F2E8DC" w:rsidR="00F10A76" w:rsidRPr="00130DF3" w:rsidRDefault="00F10A76" w:rsidP="00F10A76">
      <w:pPr>
        <w:pStyle w:val="ListParagraph"/>
        <w:numPr>
          <w:ilvl w:val="0"/>
          <w:numId w:val="1"/>
        </w:numPr>
        <w:rPr>
          <w:rFonts w:ascii="Arial" w:hAnsi="Arial" w:cs="Arial"/>
          <w:sz w:val="24"/>
          <w:szCs w:val="24"/>
        </w:rPr>
      </w:pPr>
      <w:r w:rsidRPr="00130DF3">
        <w:rPr>
          <w:rFonts w:ascii="Arial" w:hAnsi="Arial" w:cs="Arial"/>
          <w:sz w:val="24"/>
          <w:szCs w:val="24"/>
        </w:rPr>
        <w:t>Set an age-appropriate filter</w:t>
      </w:r>
    </w:p>
    <w:p w14:paraId="4DCEC3D3" w14:textId="58DC1C02" w:rsidR="00F10A76" w:rsidRPr="00130DF3" w:rsidRDefault="00F10A76" w:rsidP="00F10A76">
      <w:pPr>
        <w:rPr>
          <w:rFonts w:ascii="Arial" w:hAnsi="Arial" w:cs="Arial"/>
          <w:sz w:val="24"/>
          <w:szCs w:val="24"/>
        </w:rPr>
      </w:pPr>
      <w:r w:rsidRPr="00130DF3">
        <w:rPr>
          <w:rFonts w:ascii="Arial" w:hAnsi="Arial" w:cs="Arial"/>
          <w:noProof/>
          <w:sz w:val="24"/>
          <w:szCs w:val="24"/>
        </w:rPr>
        <w:drawing>
          <wp:inline distT="0" distB="0" distL="0" distR="0" wp14:anchorId="4FB2D771" wp14:editId="5C889EDD">
            <wp:extent cx="1136650" cy="1084269"/>
            <wp:effectExtent l="0" t="0" r="635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1406" cy="1098345"/>
                    </a:xfrm>
                    <a:prstGeom prst="rect">
                      <a:avLst/>
                    </a:prstGeom>
                    <a:noFill/>
                  </pic:spPr>
                </pic:pic>
              </a:graphicData>
            </a:graphic>
          </wp:inline>
        </w:drawing>
      </w:r>
    </w:p>
    <w:p w14:paraId="0F2B5BA3" w14:textId="2E409405" w:rsidR="00F10A76" w:rsidRPr="00130DF3" w:rsidRDefault="00F10A76" w:rsidP="00F10A76">
      <w:pPr>
        <w:rPr>
          <w:rFonts w:ascii="Arial" w:hAnsi="Arial" w:cs="Arial"/>
          <w:sz w:val="24"/>
          <w:szCs w:val="24"/>
        </w:rPr>
      </w:pPr>
      <w:r w:rsidRPr="00130DF3">
        <w:rPr>
          <w:rFonts w:ascii="Arial" w:hAnsi="Arial" w:cs="Arial"/>
          <w:sz w:val="24"/>
          <w:szCs w:val="24"/>
        </w:rPr>
        <w:t>Does your child love gaming? Do you know what games are suitable for the age of your child</w:t>
      </w:r>
      <w:r w:rsidR="005A0CF0" w:rsidRPr="00130DF3">
        <w:rPr>
          <w:rFonts w:ascii="Arial" w:hAnsi="Arial" w:cs="Arial"/>
          <w:sz w:val="24"/>
          <w:szCs w:val="24"/>
        </w:rPr>
        <w:t xml:space="preserve">? Do you know if your child is playing “multi player games” where they can have conversations with strangers who are also playing the same game at the same time! (The average age of an on-line gamer is </w:t>
      </w:r>
      <w:r w:rsidR="005A0CF0" w:rsidRPr="00130DF3">
        <w:rPr>
          <w:rFonts w:ascii="Arial" w:hAnsi="Arial" w:cs="Arial"/>
          <w:b/>
          <w:bCs/>
          <w:sz w:val="24"/>
          <w:szCs w:val="24"/>
        </w:rPr>
        <w:t>38</w:t>
      </w:r>
      <w:r w:rsidR="005A0CF0" w:rsidRPr="00130DF3">
        <w:rPr>
          <w:rFonts w:ascii="Arial" w:hAnsi="Arial" w:cs="Arial"/>
          <w:sz w:val="24"/>
          <w:szCs w:val="24"/>
        </w:rPr>
        <w:t xml:space="preserve"> years old!!!). </w:t>
      </w:r>
      <w:hyperlink r:id="rId7" w:history="1">
        <w:r w:rsidR="002A5F7A" w:rsidRPr="00130DF3">
          <w:rPr>
            <w:rStyle w:val="Hyperlink"/>
            <w:rFonts w:ascii="Arial" w:hAnsi="Arial" w:cs="Arial"/>
            <w:sz w:val="24"/>
            <w:szCs w:val="24"/>
          </w:rPr>
          <w:t>a</w:t>
        </w:r>
        <w:r w:rsidR="005A0CF0" w:rsidRPr="00130DF3">
          <w:rPr>
            <w:rStyle w:val="Hyperlink"/>
            <w:rFonts w:ascii="Arial" w:hAnsi="Arial" w:cs="Arial"/>
            <w:sz w:val="24"/>
            <w:szCs w:val="24"/>
          </w:rPr>
          <w:t>skabout</w:t>
        </w:r>
        <w:r w:rsidR="002A5F7A" w:rsidRPr="00130DF3">
          <w:rPr>
            <w:rStyle w:val="Hyperlink"/>
            <w:rFonts w:ascii="Arial" w:hAnsi="Arial" w:cs="Arial"/>
            <w:sz w:val="24"/>
            <w:szCs w:val="24"/>
          </w:rPr>
          <w:t>g</w:t>
        </w:r>
        <w:r w:rsidR="005A0CF0" w:rsidRPr="00130DF3">
          <w:rPr>
            <w:rStyle w:val="Hyperlink"/>
            <w:rFonts w:ascii="Arial" w:hAnsi="Arial" w:cs="Arial"/>
            <w:sz w:val="24"/>
            <w:szCs w:val="24"/>
          </w:rPr>
          <w:t>ames.com</w:t>
        </w:r>
      </w:hyperlink>
      <w:r w:rsidR="005A0CF0" w:rsidRPr="00130DF3">
        <w:rPr>
          <w:rFonts w:ascii="Arial" w:hAnsi="Arial" w:cs="Arial"/>
          <w:sz w:val="24"/>
          <w:szCs w:val="24"/>
        </w:rPr>
        <w:t xml:space="preserve"> is a useful website to find out if the game your child is playing or wants to play is appropriate for their age. Just put the name of the game into the search bar and it will tell you all about the game and any age restrictions.</w:t>
      </w:r>
    </w:p>
    <w:p w14:paraId="17647F09" w14:textId="31E95431" w:rsidR="005A0CF0" w:rsidRPr="00130DF3" w:rsidRDefault="005A0CF0" w:rsidP="00F10A76">
      <w:pPr>
        <w:rPr>
          <w:rFonts w:ascii="Arial" w:hAnsi="Arial" w:cs="Arial"/>
          <w:sz w:val="24"/>
          <w:szCs w:val="24"/>
        </w:rPr>
      </w:pPr>
      <w:r w:rsidRPr="00130DF3">
        <w:rPr>
          <w:rFonts w:ascii="Arial" w:hAnsi="Arial" w:cs="Arial"/>
          <w:noProof/>
          <w:sz w:val="24"/>
          <w:szCs w:val="24"/>
        </w:rPr>
        <w:lastRenderedPageBreak/>
        <w:drawing>
          <wp:inline distT="0" distB="0" distL="0" distR="0" wp14:anchorId="55C4E369" wp14:editId="00437B0D">
            <wp:extent cx="1536742" cy="895350"/>
            <wp:effectExtent l="0" t="0" r="635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1063" cy="915346"/>
                    </a:xfrm>
                    <a:prstGeom prst="rect">
                      <a:avLst/>
                    </a:prstGeom>
                    <a:noFill/>
                  </pic:spPr>
                </pic:pic>
              </a:graphicData>
            </a:graphic>
          </wp:inline>
        </w:drawing>
      </w:r>
    </w:p>
    <w:sectPr w:rsidR="005A0CF0" w:rsidRPr="00130DF3" w:rsidSect="00DD45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CA6"/>
    <w:multiLevelType w:val="hybridMultilevel"/>
    <w:tmpl w:val="E3AA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82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76"/>
    <w:rsid w:val="00130DF3"/>
    <w:rsid w:val="002A5F7A"/>
    <w:rsid w:val="005A0CF0"/>
    <w:rsid w:val="00BE3383"/>
    <w:rsid w:val="00DD455B"/>
    <w:rsid w:val="00DE1A64"/>
    <w:rsid w:val="00F10A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E7821"/>
  <w15:chartTrackingRefBased/>
  <w15:docId w15:val="{A25BF732-6E1D-4269-8224-B0218BF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A76"/>
    <w:pPr>
      <w:ind w:left="720"/>
      <w:contextualSpacing/>
    </w:pPr>
  </w:style>
  <w:style w:type="character" w:styleId="Hyperlink">
    <w:name w:val="Hyperlink"/>
    <w:basedOn w:val="DefaultParagraphFont"/>
    <w:uiPriority w:val="99"/>
    <w:unhideWhenUsed/>
    <w:rsid w:val="002A5F7A"/>
    <w:rPr>
      <w:color w:val="0563C1" w:themeColor="hyperlink"/>
      <w:u w:val="single"/>
    </w:rPr>
  </w:style>
  <w:style w:type="character" w:styleId="UnresolvedMention">
    <w:name w:val="Unresolved Mention"/>
    <w:basedOn w:val="DefaultParagraphFont"/>
    <w:uiPriority w:val="99"/>
    <w:semiHidden/>
    <w:unhideWhenUsed/>
    <w:rsid w:val="002A5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file:///C:\Users\hayley.cameron\Downloads\askaboutgam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1387</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Welding</dc:creator>
  <cp:keywords/>
  <dc:description/>
  <cp:lastModifiedBy>Julie-Anne Walter</cp:lastModifiedBy>
  <cp:revision>3</cp:revision>
  <dcterms:created xsi:type="dcterms:W3CDTF">2022-10-26T13:00:00Z</dcterms:created>
  <dcterms:modified xsi:type="dcterms:W3CDTF">2022-10-26T13:00:00Z</dcterms:modified>
</cp:coreProperties>
</file>