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2FE5" w14:textId="58C39007" w:rsidR="00676C74" w:rsidRPr="00340DF6" w:rsidRDefault="002924FB" w:rsidP="002924FB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EC0901" wp14:editId="71FCFE36">
            <wp:simplePos x="0" y="0"/>
            <wp:positionH relativeFrom="margin">
              <wp:posOffset>-519430</wp:posOffset>
            </wp:positionH>
            <wp:positionV relativeFrom="paragraph">
              <wp:posOffset>-705576</wp:posOffset>
            </wp:positionV>
            <wp:extent cx="828675" cy="693420"/>
            <wp:effectExtent l="0" t="0" r="9525" b="0"/>
            <wp:wrapNone/>
            <wp:docPr id="297" name="Picture 297" descr="https://lh3.googleusercontent.com/EkcYe7WGcBTyBY3BoGwfgPw5XxUc4R67Y_oW8Ku8WxaCu5MsF4a5X6DG8tFpPOWGrxpnk_qBKNlvTQOQf9QLCbyc19IjYP7zetLZ4-q1TrRwqh1Un0L_a0nsy65Ab_WxwkP4RhgHOwkbGFsX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EkcYe7WGcBTyBY3BoGwfgPw5XxUc4R67Y_oW8Ku8WxaCu5MsF4a5X6DG8tFpPOWGrxpnk_qBKNlvTQOQf9QLCbyc19IjYP7zetLZ4-q1TrRwqh1Un0L_a0nsy65Ab_WxwkP4RhgHOwkbGFsX4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96C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0D37463D" wp14:editId="5D96C0C2">
            <wp:simplePos x="0" y="0"/>
            <wp:positionH relativeFrom="margin">
              <wp:posOffset>5534025</wp:posOffset>
            </wp:positionH>
            <wp:positionV relativeFrom="paragraph">
              <wp:posOffset>-767806</wp:posOffset>
            </wp:positionV>
            <wp:extent cx="591820" cy="529590"/>
            <wp:effectExtent l="0" t="0" r="0" b="3810"/>
            <wp:wrapNone/>
            <wp:docPr id="3" name="Picture 3" descr="A logo with a tre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tre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2AB" w:rsidRPr="004639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8CE4F7" wp14:editId="61793269">
                <wp:simplePos x="0" y="0"/>
                <wp:positionH relativeFrom="column">
                  <wp:posOffset>5208905</wp:posOffset>
                </wp:positionH>
                <wp:positionV relativeFrom="paragraph">
                  <wp:posOffset>-268424</wp:posOffset>
                </wp:positionV>
                <wp:extent cx="1240790" cy="285750"/>
                <wp:effectExtent l="0" t="0" r="1651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595F" w14:textId="77777777" w:rsidR="009E22AB" w:rsidRPr="00204330" w:rsidRDefault="009E22AB" w:rsidP="009E22A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204330">
                              <w:rPr>
                                <w:b/>
                                <w:sz w:val="12"/>
                                <w:szCs w:val="12"/>
                              </w:rPr>
                              <w:t>Working in partnership with London Borough of Sutton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18CE4F7">
                <v:stroke joinstyle="miter"/>
                <v:path gradientshapeok="t" o:connecttype="rect"/>
              </v:shapetype>
              <v:shape id="Text Box 217" style="position:absolute;left:0;text-align:left;margin-left:410.15pt;margin-top:-21.15pt;width:97.7pt;height:2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">
                <v:textbox>
                  <w:txbxContent>
                    <w:p w:rsidRPr="00204330" w:rsidR="009E22AB" w:rsidP="009E22AB" w:rsidRDefault="009E22AB" w14:paraId="2DB6595F" w14:textId="77777777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204330">
                        <w:rPr>
                          <w:b/>
                          <w:sz w:val="12"/>
                          <w:szCs w:val="12"/>
                        </w:rPr>
                        <w:t>Working in partnership with London Borough of Sutton</w:t>
                      </w:r>
                    </w:p>
                  </w:txbxContent>
                </v:textbox>
              </v:shape>
            </w:pict>
          </mc:Fallback>
        </mc:AlternateContent>
      </w:r>
      <w:r w:rsidR="009E22AB" w:rsidRPr="00340DF6">
        <w:rPr>
          <w:rFonts w:ascii="Arial" w:hAnsi="Arial" w:cs="Arial"/>
          <w:b/>
          <w:bCs/>
          <w:color w:val="002060"/>
          <w:sz w:val="32"/>
          <w:szCs w:val="32"/>
        </w:rPr>
        <w:t>Cognus Therapies Referral Form and Screening Tool</w:t>
      </w:r>
    </w:p>
    <w:p w14:paraId="7995E8E4" w14:textId="7AC04944" w:rsidR="009E22AB" w:rsidRPr="00340DF6" w:rsidRDefault="00D80E6E" w:rsidP="00340DF6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0" w:name="_Hlk145933528"/>
      <w:bookmarkEnd w:id="0"/>
      <w:r>
        <w:rPr>
          <w:rFonts w:ascii="Arial" w:hAnsi="Arial" w:cs="Arial"/>
          <w:b/>
          <w:bCs/>
          <w:color w:val="002060"/>
          <w:sz w:val="32"/>
          <w:szCs w:val="32"/>
        </w:rPr>
        <w:t>Occupational</w:t>
      </w:r>
      <w:r w:rsidR="009E22AB" w:rsidRPr="00340DF6">
        <w:rPr>
          <w:rFonts w:ascii="Arial" w:hAnsi="Arial" w:cs="Arial"/>
          <w:b/>
          <w:bCs/>
          <w:color w:val="002060"/>
          <w:sz w:val="32"/>
          <w:szCs w:val="32"/>
        </w:rPr>
        <w:t xml:space="preserve"> Therapy</w:t>
      </w:r>
    </w:p>
    <w:p w14:paraId="5C65469C" w14:textId="77777777" w:rsidR="00A369E9" w:rsidRPr="002924FB" w:rsidRDefault="00A369E9" w:rsidP="00C3374F">
      <w:pPr>
        <w:spacing w:after="0" w:line="276" w:lineRule="auto"/>
        <w:jc w:val="center"/>
        <w:rPr>
          <w:rFonts w:ascii="Arial" w:hAnsi="Arial" w:cs="Arial"/>
          <w:sz w:val="10"/>
          <w:szCs w:val="10"/>
        </w:rPr>
      </w:pPr>
    </w:p>
    <w:p w14:paraId="27694C42" w14:textId="6C8C45F9" w:rsidR="009E22AB" w:rsidRDefault="009E22AB" w:rsidP="00C3374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below referral form and screen</w:t>
      </w:r>
      <w:r w:rsidR="00AA69A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sections fully and return </w:t>
      </w:r>
      <w:r w:rsidR="004663A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electronically to Cognus Therapies (</w:t>
      </w:r>
      <w:hyperlink r:id="rId12" w:history="1">
        <w:r w:rsidRPr="00AD45F2">
          <w:rPr>
            <w:rStyle w:val="Hyperlink"/>
            <w:rFonts w:ascii="Arial" w:hAnsi="Arial" w:cs="Arial"/>
            <w:sz w:val="24"/>
            <w:szCs w:val="24"/>
          </w:rPr>
          <w:t>cognus.therapies@cognus.org.uk</w:t>
        </w:r>
      </w:hyperlink>
      <w:r>
        <w:rPr>
          <w:rFonts w:ascii="Arial" w:hAnsi="Arial" w:cs="Arial"/>
          <w:sz w:val="24"/>
          <w:szCs w:val="24"/>
        </w:rPr>
        <w:t>)</w:t>
      </w:r>
      <w:r w:rsidR="00CA0A69">
        <w:rPr>
          <w:rFonts w:ascii="Arial" w:hAnsi="Arial" w:cs="Arial"/>
          <w:sz w:val="24"/>
          <w:szCs w:val="24"/>
        </w:rPr>
        <w:t>.</w:t>
      </w:r>
    </w:p>
    <w:p w14:paraId="63596CC6" w14:textId="77777777" w:rsidR="00A369E9" w:rsidRPr="002924FB" w:rsidRDefault="00A369E9" w:rsidP="00C3374F">
      <w:pPr>
        <w:spacing w:after="0" w:line="276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4"/>
        <w:tblW w:w="10915" w:type="dxa"/>
        <w:tblLook w:val="04A0" w:firstRow="1" w:lastRow="0" w:firstColumn="1" w:lastColumn="0" w:noHBand="0" w:noVBand="1"/>
      </w:tblPr>
      <w:tblGrid>
        <w:gridCol w:w="2758"/>
        <w:gridCol w:w="2612"/>
        <w:gridCol w:w="2611"/>
        <w:gridCol w:w="2934"/>
      </w:tblGrid>
      <w:tr w:rsidR="002A4FDF" w:rsidRPr="00F664AF" w14:paraId="21DEA5AA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5D36FEED" w14:textId="77777777" w:rsidR="002A4FDF" w:rsidRPr="00F664AF" w:rsidRDefault="002A4FDF" w:rsidP="002A4F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84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Referral Information</w:t>
            </w:r>
          </w:p>
        </w:tc>
      </w:tr>
      <w:tr w:rsidR="002A4FDF" w:rsidRPr="00F664AF" w14:paraId="172DFD0B" w14:textId="77777777" w:rsidTr="5B26F849">
        <w:trPr>
          <w:trHeight w:val="388"/>
        </w:trPr>
        <w:tc>
          <w:tcPr>
            <w:tcW w:w="2758" w:type="dxa"/>
            <w:vAlign w:val="center"/>
          </w:tcPr>
          <w:p w14:paraId="75861CE2" w14:textId="5DE3CB74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12" w:type="dxa"/>
            <w:vAlign w:val="center"/>
          </w:tcPr>
          <w:p w14:paraId="350EF7CC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1A4523F4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934" w:type="dxa"/>
            <w:vAlign w:val="center"/>
          </w:tcPr>
          <w:p w14:paraId="69810F1F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02B41729" w14:textId="77777777" w:rsidTr="5B26F849">
        <w:trPr>
          <w:trHeight w:val="388"/>
        </w:trPr>
        <w:tc>
          <w:tcPr>
            <w:tcW w:w="2758" w:type="dxa"/>
            <w:vAlign w:val="center"/>
          </w:tcPr>
          <w:p w14:paraId="5A514E3C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School / College:</w:t>
            </w:r>
          </w:p>
        </w:tc>
        <w:tc>
          <w:tcPr>
            <w:tcW w:w="2612" w:type="dxa"/>
            <w:vAlign w:val="center"/>
          </w:tcPr>
          <w:p w14:paraId="7C333952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542B03B6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Year Group:</w:t>
            </w:r>
          </w:p>
        </w:tc>
        <w:tc>
          <w:tcPr>
            <w:tcW w:w="2934" w:type="dxa"/>
            <w:vAlign w:val="center"/>
          </w:tcPr>
          <w:p w14:paraId="113A3FF3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60A344E1" w14:textId="77777777" w:rsidTr="5B26F849">
        <w:trPr>
          <w:trHeight w:val="388"/>
        </w:trPr>
        <w:tc>
          <w:tcPr>
            <w:tcW w:w="2758" w:type="dxa"/>
            <w:vAlign w:val="center"/>
          </w:tcPr>
          <w:p w14:paraId="51E9371E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Ethnicity:</w:t>
            </w:r>
          </w:p>
        </w:tc>
        <w:tc>
          <w:tcPr>
            <w:tcW w:w="2612" w:type="dxa"/>
            <w:vAlign w:val="center"/>
          </w:tcPr>
          <w:p w14:paraId="7AF44EB7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097CCB01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Home Language:</w:t>
            </w:r>
          </w:p>
        </w:tc>
        <w:tc>
          <w:tcPr>
            <w:tcW w:w="2934" w:type="dxa"/>
            <w:vAlign w:val="center"/>
          </w:tcPr>
          <w:p w14:paraId="1384970B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01B5A1B0" w14:textId="77777777" w:rsidTr="5B26F849">
        <w:trPr>
          <w:trHeight w:val="388"/>
        </w:trPr>
        <w:tc>
          <w:tcPr>
            <w:tcW w:w="2758" w:type="dxa"/>
            <w:vAlign w:val="center"/>
          </w:tcPr>
          <w:p w14:paraId="72965B4E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SEN Code of Practice: </w:t>
            </w:r>
          </w:p>
        </w:tc>
        <w:tc>
          <w:tcPr>
            <w:tcW w:w="2612" w:type="dxa"/>
            <w:vAlign w:val="center"/>
          </w:tcPr>
          <w:p w14:paraId="0D39AAF0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85F665E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Name of Referrer:</w:t>
            </w:r>
          </w:p>
        </w:tc>
        <w:tc>
          <w:tcPr>
            <w:tcW w:w="2934" w:type="dxa"/>
            <w:vAlign w:val="center"/>
          </w:tcPr>
          <w:p w14:paraId="7EE7124A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54FD7425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300899B5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A4FDF" w:rsidRPr="00F664AF" w14:paraId="7006296C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1A5D938C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other agency involvement </w:t>
            </w:r>
            <w:r w:rsidRPr="003B51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(e.g., safeguarding, social care, educational psychology, therapies)</w:t>
            </w:r>
            <w:r w:rsidRPr="003B51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45" w:type="dxa"/>
            <w:gridSpan w:val="2"/>
            <w:vAlign w:val="center"/>
          </w:tcPr>
          <w:p w14:paraId="12F22F1D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3D492F54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377015C9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Please tick if appropriate:</w:t>
            </w:r>
          </w:p>
        </w:tc>
        <w:tc>
          <w:tcPr>
            <w:tcW w:w="5545" w:type="dxa"/>
            <w:gridSpan w:val="2"/>
            <w:vAlign w:val="center"/>
          </w:tcPr>
          <w:p w14:paraId="46C3727E" w14:textId="77777777" w:rsidR="009501EB" w:rsidRDefault="00000000" w:rsidP="009501E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27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9501EB" w:rsidRPr="008E5FA0">
              <w:rPr>
                <w:rFonts w:ascii="Arial" w:hAnsi="Arial" w:cs="Arial"/>
                <w:sz w:val="24"/>
                <w:szCs w:val="24"/>
              </w:rPr>
              <w:t>CiN</w:t>
            </w:r>
            <w:proofErr w:type="spellEnd"/>
            <w:r w:rsidR="009501EB" w:rsidRPr="008E5FA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501EB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944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 w:rsidRPr="008E5FA0">
              <w:rPr>
                <w:rFonts w:ascii="Arial" w:hAnsi="Arial" w:cs="Arial"/>
                <w:sz w:val="24"/>
                <w:szCs w:val="24"/>
              </w:rPr>
              <w:t xml:space="preserve">CP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79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 w:rsidRPr="008E5FA0">
              <w:rPr>
                <w:rFonts w:ascii="Arial" w:hAnsi="Arial" w:cs="Arial"/>
                <w:sz w:val="24"/>
                <w:szCs w:val="24"/>
              </w:rPr>
              <w:t>CLA</w:t>
            </w:r>
            <w:r w:rsidR="009501E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7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>
              <w:rPr>
                <w:rFonts w:ascii="Arial" w:hAnsi="Arial" w:cs="Arial"/>
                <w:sz w:val="24"/>
                <w:szCs w:val="24"/>
              </w:rPr>
              <w:t>P</w:t>
            </w:r>
            <w:r w:rsidR="009501EB" w:rsidRPr="008E5FA0">
              <w:rPr>
                <w:rFonts w:ascii="Arial" w:hAnsi="Arial" w:cs="Arial"/>
                <w:sz w:val="24"/>
                <w:szCs w:val="24"/>
              </w:rPr>
              <w:t>CLA</w:t>
            </w:r>
            <w:r w:rsidR="009501E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354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>
              <w:rPr>
                <w:rFonts w:ascii="Arial" w:hAnsi="Arial" w:cs="Arial"/>
                <w:sz w:val="24"/>
                <w:szCs w:val="24"/>
              </w:rPr>
              <w:t>Kinship</w:t>
            </w:r>
          </w:p>
          <w:p w14:paraId="530C1DD2" w14:textId="77777777" w:rsidR="009501EB" w:rsidRDefault="00000000" w:rsidP="009501E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77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 w:rsidRPr="008E5FA0">
              <w:rPr>
                <w:rFonts w:ascii="Arial" w:hAnsi="Arial" w:cs="Arial"/>
                <w:sz w:val="24"/>
                <w:szCs w:val="24"/>
              </w:rPr>
              <w:t>Child with a Social Worker</w:t>
            </w:r>
          </w:p>
          <w:p w14:paraId="4C719AB7" w14:textId="12E0D729" w:rsidR="002A4FDF" w:rsidRPr="008E5FA0" w:rsidRDefault="00000000" w:rsidP="009501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04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EB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501EB">
              <w:rPr>
                <w:rFonts w:ascii="Arial" w:hAnsi="Arial" w:cs="Arial"/>
                <w:sz w:val="24"/>
                <w:szCs w:val="24"/>
              </w:rPr>
              <w:t>Previously had a social worker (in last 6 years)</w:t>
            </w:r>
          </w:p>
        </w:tc>
      </w:tr>
      <w:tr w:rsidR="002A4FDF" w:rsidRPr="00F664AF" w14:paraId="746BCCDE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3BA982FB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the Child/Young person have any diagnosis? </w:t>
            </w:r>
            <w:r w:rsidRPr="004042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(please state)</w:t>
            </w:r>
          </w:p>
        </w:tc>
        <w:tc>
          <w:tcPr>
            <w:tcW w:w="5545" w:type="dxa"/>
            <w:gridSpan w:val="2"/>
            <w:vAlign w:val="center"/>
          </w:tcPr>
          <w:p w14:paraId="7112AC60" w14:textId="77777777" w:rsidR="002A4FDF" w:rsidRPr="008E5FA0" w:rsidRDefault="002A4FDF" w:rsidP="002A4FD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094DF439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669F535D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Parent / Carer Details </w:t>
            </w:r>
          </w:p>
        </w:tc>
      </w:tr>
      <w:tr w:rsidR="002A4FDF" w:rsidRPr="00F664AF" w14:paraId="5ADEF875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0E9EF598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Parent / Carer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onsent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eferral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7E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(please sign)</w:t>
            </w:r>
          </w:p>
        </w:tc>
        <w:tc>
          <w:tcPr>
            <w:tcW w:w="5545" w:type="dxa"/>
            <w:gridSpan w:val="2"/>
            <w:vAlign w:val="center"/>
          </w:tcPr>
          <w:p w14:paraId="03407541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02680796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36EE830A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Parent / Carer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ontact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umber:</w:t>
            </w:r>
          </w:p>
        </w:tc>
        <w:tc>
          <w:tcPr>
            <w:tcW w:w="5545" w:type="dxa"/>
            <w:gridSpan w:val="2"/>
            <w:vAlign w:val="center"/>
          </w:tcPr>
          <w:p w14:paraId="7725DBA4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1B0486FC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6BF7B345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consent to video / audio recording for assessment purposes only?</w:t>
            </w:r>
          </w:p>
        </w:tc>
        <w:tc>
          <w:tcPr>
            <w:tcW w:w="5545" w:type="dxa"/>
            <w:gridSpan w:val="2"/>
            <w:vAlign w:val="center"/>
          </w:tcPr>
          <w:p w14:paraId="18A55D99" w14:textId="77777777" w:rsidR="002A4FDF" w:rsidRPr="00340DF6" w:rsidRDefault="00000000" w:rsidP="002A4FD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0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FD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FDF">
              <w:rPr>
                <w:rFonts w:ascii="Arial" w:hAnsi="Arial" w:cs="Arial"/>
                <w:sz w:val="24"/>
                <w:szCs w:val="24"/>
              </w:rPr>
              <w:t>Yes</w:t>
            </w:r>
            <w:r w:rsidR="002A4FDF" w:rsidRPr="008E5FA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27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FDF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FDF">
              <w:rPr>
                <w:rFonts w:ascii="Arial" w:hAnsi="Arial" w:cs="Arial"/>
                <w:sz w:val="24"/>
                <w:szCs w:val="24"/>
              </w:rPr>
              <w:t xml:space="preserve">No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881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FDF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FDF">
              <w:rPr>
                <w:rFonts w:ascii="Arial" w:hAnsi="Arial" w:cs="Arial"/>
                <w:sz w:val="24"/>
                <w:szCs w:val="24"/>
              </w:rPr>
              <w:t>Audio only</w:t>
            </w:r>
          </w:p>
        </w:tc>
      </w:tr>
      <w:tr w:rsidR="002A4FDF" w:rsidRPr="00F664AF" w14:paraId="678CF429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17BB2134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545" w:type="dxa"/>
            <w:gridSpan w:val="2"/>
            <w:vAlign w:val="center"/>
          </w:tcPr>
          <w:p w14:paraId="00F58F74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DF" w:rsidRPr="00F664AF" w14:paraId="2DB8163E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257FAA61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Assessment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Required </w:t>
            </w:r>
            <w:r w:rsidRPr="003B51FC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</w:rPr>
              <w:t>(please tick)</w:t>
            </w:r>
          </w:p>
        </w:tc>
      </w:tr>
      <w:tr w:rsidR="002A4FDF" w:rsidRPr="00F664AF" w14:paraId="76AF0D1D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0A3A1B8C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1: 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Observation report and recommendations</w:t>
            </w:r>
          </w:p>
        </w:tc>
        <w:tc>
          <w:tcPr>
            <w:tcW w:w="2611" w:type="dxa"/>
            <w:vAlign w:val="center"/>
          </w:tcPr>
          <w:p w14:paraId="723F8739" w14:textId="77777777" w:rsidR="002A4FDF" w:rsidRPr="00340DF6" w:rsidRDefault="002A4FDF" w:rsidP="002A4F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0DF6">
              <w:rPr>
                <w:rFonts w:ascii="Arial" w:hAnsi="Arial" w:cs="Arial"/>
                <w:b/>
                <w:bCs/>
                <w:sz w:val="24"/>
                <w:szCs w:val="24"/>
              </w:rPr>
              <w:t>2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36503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4" w:type="dxa"/>
                <w:vAlign w:val="center"/>
              </w:tcPr>
              <w:p w14:paraId="0A338CD9" w14:textId="77777777" w:rsidR="002A4FDF" w:rsidRPr="008E5FA0" w:rsidRDefault="002A4FDF" w:rsidP="002A4FDF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4FDF" w:rsidRPr="00F664AF" w14:paraId="700BBC8D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3496F8CA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2: </w:t>
            </w:r>
            <w:r w:rsidRPr="00136A5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Initial a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ssessment and short report with recommendations </w:t>
            </w:r>
          </w:p>
        </w:tc>
        <w:tc>
          <w:tcPr>
            <w:tcW w:w="2611" w:type="dxa"/>
            <w:vAlign w:val="center"/>
          </w:tcPr>
          <w:p w14:paraId="1ED31C8D" w14:textId="7FF9E695" w:rsidR="002A4FDF" w:rsidRPr="00340DF6" w:rsidRDefault="5B2AA815" w:rsidP="002A4F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5B26F84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A4FDF" w:rsidRPr="5B26F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1754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4" w:type="dxa"/>
                <w:vAlign w:val="center"/>
              </w:tcPr>
              <w:p w14:paraId="23FB056C" w14:textId="77777777" w:rsidR="002A4FDF" w:rsidRPr="008E5FA0" w:rsidRDefault="002A4FDF" w:rsidP="002A4FDF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8E5FA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4FDF" w:rsidRPr="00F664AF" w14:paraId="3F1385D3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0D4D4F88" w14:textId="77777777" w:rsidR="002A4FDF" w:rsidRPr="008E5FA0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3: 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Assessment and report with outcomes </w:t>
            </w:r>
          </w:p>
        </w:tc>
        <w:tc>
          <w:tcPr>
            <w:tcW w:w="2611" w:type="dxa"/>
            <w:vAlign w:val="center"/>
          </w:tcPr>
          <w:p w14:paraId="69F0D3DE" w14:textId="3BB78EF5" w:rsidR="002A4FDF" w:rsidRPr="00340DF6" w:rsidRDefault="6DC1D1AF" w:rsidP="002A4F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5B26F84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A4FDF" w:rsidRPr="5B26F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6467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4" w:type="dxa"/>
                <w:vAlign w:val="center"/>
              </w:tcPr>
              <w:p w14:paraId="56FCE615" w14:textId="77777777" w:rsidR="002A4FDF" w:rsidRPr="008E5FA0" w:rsidRDefault="002A4FDF" w:rsidP="002A4FDF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8E5FA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366E" w:rsidRPr="00F664AF" w14:paraId="4902A142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02743EDD" w14:textId="0C8AA231" w:rsidR="0007366E" w:rsidRPr="008E5FA0" w:rsidRDefault="0007366E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4: </w:t>
            </w:r>
            <w:r w:rsidR="002B4C1D" w:rsidRPr="006A5D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Sensory Processing </w:t>
            </w:r>
            <w:r w:rsidR="000C5B7B" w:rsidRPr="006A5DB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completed by a Sensory Integration Practitioner</w:t>
            </w:r>
            <w:r w:rsidR="00466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14:paraId="409C50B8" w14:textId="228C48FB" w:rsidR="0007366E" w:rsidRPr="00340DF6" w:rsidRDefault="004663A5" w:rsidP="002A4F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 hours 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200657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4" w:type="dxa"/>
                <w:vAlign w:val="center"/>
              </w:tcPr>
              <w:p w14:paraId="47D171AC" w14:textId="5F19775F" w:rsidR="0007366E" w:rsidRDefault="004663A5" w:rsidP="002A4FDF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8E5FA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4FDF" w:rsidRPr="00F664AF" w14:paraId="401A073F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6B01D374" w14:textId="77777777" w:rsidR="002A4FDF" w:rsidRPr="00340DF6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A4FDF" w:rsidRPr="00F664AF" w14:paraId="5371CE88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4194CA56" w14:textId="77777777" w:rsidR="002A4FDF" w:rsidRPr="00817EF7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Signature:</w:t>
            </w:r>
          </w:p>
        </w:tc>
        <w:tc>
          <w:tcPr>
            <w:tcW w:w="5545" w:type="dxa"/>
            <w:gridSpan w:val="2"/>
            <w:vAlign w:val="center"/>
          </w:tcPr>
          <w:p w14:paraId="042325E7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A4FDF" w:rsidRPr="00F664AF" w14:paraId="62CEB06B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500D1969" w14:textId="77777777" w:rsidR="002A4FDF" w:rsidRPr="00A10603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Referrer </w:t>
            </w:r>
            <w:r w:rsidRPr="00A10603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545" w:type="dxa"/>
            <w:gridSpan w:val="2"/>
            <w:vAlign w:val="center"/>
          </w:tcPr>
          <w:p w14:paraId="2194C177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A4FDF" w:rsidRPr="00F664AF" w14:paraId="1D7BAD22" w14:textId="77777777" w:rsidTr="5B26F849">
        <w:trPr>
          <w:trHeight w:val="388"/>
        </w:trPr>
        <w:tc>
          <w:tcPr>
            <w:tcW w:w="5370" w:type="dxa"/>
            <w:gridSpan w:val="2"/>
            <w:vAlign w:val="center"/>
          </w:tcPr>
          <w:p w14:paraId="2E52EFEF" w14:textId="77777777" w:rsidR="002A4FDF" w:rsidRPr="00A10603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545" w:type="dxa"/>
            <w:gridSpan w:val="2"/>
            <w:vAlign w:val="center"/>
          </w:tcPr>
          <w:p w14:paraId="3ECB6F5A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A4FDF" w:rsidRPr="00F664AF" w14:paraId="1F81A932" w14:textId="77777777" w:rsidTr="5B26F849">
        <w:trPr>
          <w:trHeight w:val="388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2CADB83C" w14:textId="77777777" w:rsidR="002A4FDF" w:rsidRPr="00F664AF" w:rsidRDefault="002A4FDF" w:rsidP="002A4FD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651FD5" w14:textId="77777777" w:rsidR="009E22AB" w:rsidRPr="003B51FC" w:rsidRDefault="009E22AB" w:rsidP="002A4FDF">
      <w:pPr>
        <w:spacing w:after="0" w:line="276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tbl>
      <w:tblPr>
        <w:tblStyle w:val="TableGrid"/>
        <w:tblW w:w="11013" w:type="dxa"/>
        <w:tblInd w:w="-998" w:type="dxa"/>
        <w:tblLook w:val="04A0" w:firstRow="1" w:lastRow="0" w:firstColumn="1" w:lastColumn="0" w:noHBand="0" w:noVBand="1"/>
      </w:tblPr>
      <w:tblGrid>
        <w:gridCol w:w="5790"/>
        <w:gridCol w:w="5223"/>
      </w:tblGrid>
      <w:tr w:rsidR="001B1D09" w:rsidRPr="00F664AF" w14:paraId="1C4DB14E" w14:textId="77777777" w:rsidTr="00B517A0">
        <w:trPr>
          <w:trHeight w:val="388"/>
        </w:trPr>
        <w:tc>
          <w:tcPr>
            <w:tcW w:w="11013" w:type="dxa"/>
            <w:gridSpan w:val="2"/>
            <w:shd w:val="clear" w:color="auto" w:fill="F2F2F2" w:themeFill="background1" w:themeFillShade="F2"/>
            <w:vAlign w:val="center"/>
          </w:tcPr>
          <w:p w14:paraId="3FB288D7" w14:textId="77777777" w:rsidR="001B1D09" w:rsidRPr="007C3893" w:rsidRDefault="001B1D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  <w:r w:rsidRPr="007C389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Screening Tool</w:t>
            </w:r>
          </w:p>
          <w:p w14:paraId="51BEB5B5" w14:textId="4F3D8658" w:rsidR="001B1D09" w:rsidRPr="001B1D09" w:rsidRDefault="001B1D0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D0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Please use the advice and resources available from our website to support completion of the screening tool.</w:t>
            </w:r>
            <w: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Our website is available </w:t>
            </w:r>
            <w:hyperlink r:id="rId13" w:history="1">
              <w:r w:rsidRPr="001B1D09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1B1D09" w:rsidRPr="00340DF6" w14:paraId="2AF75AE9" w14:textId="77777777" w:rsidTr="002924FB">
        <w:trPr>
          <w:trHeight w:val="50"/>
        </w:trPr>
        <w:tc>
          <w:tcPr>
            <w:tcW w:w="11013" w:type="dxa"/>
            <w:gridSpan w:val="2"/>
            <w:shd w:val="clear" w:color="auto" w:fill="FF0066"/>
            <w:vAlign w:val="center"/>
          </w:tcPr>
          <w:p w14:paraId="6FC9C780" w14:textId="2C5B3366" w:rsidR="001B1D09" w:rsidRPr="000B5B3B" w:rsidRDefault="0080647E" w:rsidP="002924FB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0B5B3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Enabling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 w:rsidRPr="000B5B3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uccess in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</w:t>
            </w:r>
            <w:r w:rsidRPr="000B5B3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lass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B</w:t>
            </w:r>
            <w:r w:rsidRPr="000B5B3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ased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A</w:t>
            </w:r>
            <w:r w:rsidRPr="000B5B3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ctivities </w:t>
            </w:r>
          </w:p>
        </w:tc>
      </w:tr>
      <w:tr w:rsidR="00714CE4" w:rsidRPr="00340DF6" w14:paraId="75FFDF63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3A353A17" w14:textId="0AD2D85E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72CA2DDF" w14:textId="06257CE6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37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2616E">
              <w:rPr>
                <w:rFonts w:ascii="Arial" w:hAnsi="Arial" w:cs="Arial"/>
                <w:sz w:val="24"/>
                <w:szCs w:val="24"/>
              </w:rPr>
              <w:t>Attention</w:t>
            </w:r>
            <w:r w:rsidR="00EA15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9121F7" w14:textId="36F0B69E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30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2616E">
              <w:rPr>
                <w:rFonts w:ascii="Arial" w:hAnsi="Arial" w:cs="Arial"/>
                <w:sz w:val="24"/>
                <w:szCs w:val="24"/>
              </w:rPr>
              <w:t>Recording work</w:t>
            </w:r>
            <w:r w:rsidR="00A240CD">
              <w:rPr>
                <w:rFonts w:ascii="Arial" w:hAnsi="Arial" w:cs="Arial"/>
                <w:sz w:val="24"/>
                <w:szCs w:val="24"/>
              </w:rPr>
              <w:t xml:space="preserve">/ handwriting </w:t>
            </w:r>
          </w:p>
          <w:p w14:paraId="7409910B" w14:textId="70A00941" w:rsidR="00E232E3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1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40CD">
              <w:rPr>
                <w:rFonts w:ascii="Arial" w:hAnsi="Arial" w:cs="Arial"/>
                <w:sz w:val="24"/>
                <w:szCs w:val="24"/>
              </w:rPr>
              <w:t xml:space="preserve">Use of tools and objects </w:t>
            </w:r>
          </w:p>
          <w:p w14:paraId="1C1F70D1" w14:textId="0F6FFF4B" w:rsidR="00131DFF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95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C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F3F1F">
              <w:rPr>
                <w:rFonts w:ascii="Arial" w:hAnsi="Arial" w:cs="Arial"/>
                <w:sz w:val="24"/>
                <w:szCs w:val="24"/>
              </w:rPr>
              <w:t xml:space="preserve">Organisation of </w:t>
            </w:r>
            <w:r w:rsidR="00E232E3">
              <w:rPr>
                <w:rFonts w:ascii="Arial" w:hAnsi="Arial" w:cs="Arial"/>
                <w:sz w:val="24"/>
                <w:szCs w:val="24"/>
              </w:rPr>
              <w:t xml:space="preserve">and Planning </w:t>
            </w:r>
          </w:p>
          <w:p w14:paraId="64378818" w14:textId="6BA17F0A" w:rsidR="00632CF4" w:rsidRDefault="00000000" w:rsidP="00632CF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279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C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32CF4">
              <w:rPr>
                <w:rFonts w:ascii="Arial" w:hAnsi="Arial" w:cs="Arial"/>
                <w:sz w:val="24"/>
                <w:szCs w:val="24"/>
              </w:rPr>
              <w:t xml:space="preserve">Seated Posture  </w:t>
            </w:r>
          </w:p>
          <w:p w14:paraId="1E4C73B6" w14:textId="761A379B" w:rsidR="002A4FDF" w:rsidRPr="00340DF6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321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3B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713BD">
              <w:rPr>
                <w:rFonts w:ascii="Arial" w:hAnsi="Arial" w:cs="Arial"/>
                <w:sz w:val="24"/>
                <w:szCs w:val="24"/>
              </w:rPr>
              <w:t xml:space="preserve">Other (please state) </w:t>
            </w:r>
          </w:p>
        </w:tc>
      </w:tr>
      <w:tr w:rsidR="00714CE4" w:rsidRPr="00340DF6" w14:paraId="12BE0D8A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3F08D187" w14:textId="6FA70CB1" w:rsidR="00714CE4" w:rsidRPr="008E5FA0" w:rsidRDefault="00CC2D86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4E5E4D08" w14:textId="77777777" w:rsidR="00714CE4" w:rsidRPr="00340DF6" w:rsidRDefault="00714CE4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2369657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A5588CC" w14:textId="54F978C7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4" w:history="1">
              <w:r w:rsidRPr="00E2616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0E6DBFF2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7A2C9764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3C948222" w14:textId="6AEC5909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4D66C1FB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004646F9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14976A10" w14:textId="08640D38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3A34379D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6E313D34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5462EF84" w14:textId="02AF8584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728B89C5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4CE4E68B" w14:textId="77777777" w:rsidTr="002924FB">
        <w:trPr>
          <w:trHeight w:val="185"/>
        </w:trPr>
        <w:tc>
          <w:tcPr>
            <w:tcW w:w="11013" w:type="dxa"/>
            <w:gridSpan w:val="2"/>
            <w:shd w:val="clear" w:color="auto" w:fill="FF0066"/>
            <w:vAlign w:val="center"/>
          </w:tcPr>
          <w:p w14:paraId="0314B809" w14:textId="7B2805E0" w:rsidR="00CC2D86" w:rsidRPr="00714CE4" w:rsidRDefault="00CC2D86" w:rsidP="002924FB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Enabling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articipation in PE, on the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layground and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ccessing the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chool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E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nvironment</w:t>
            </w:r>
          </w:p>
        </w:tc>
      </w:tr>
      <w:tr w:rsidR="00CC2D86" w:rsidRPr="00340DF6" w14:paraId="03259BB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5CFB47B3" w14:textId="4762F7B2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443247C6" w14:textId="621BDF76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15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Balance  </w:t>
            </w:r>
          </w:p>
          <w:p w14:paraId="738C564E" w14:textId="3A8D7278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81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>Coordination</w:t>
            </w:r>
          </w:p>
          <w:p w14:paraId="225DCFDC" w14:textId="34B8FE1C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818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Posture </w:t>
            </w:r>
          </w:p>
          <w:p w14:paraId="76C8F5FA" w14:textId="222A00A6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21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>Physical access to activities or environment</w:t>
            </w:r>
          </w:p>
          <w:p w14:paraId="5AB59518" w14:textId="6D66E21F" w:rsidR="00CC2D86" w:rsidRPr="00340DF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CC2D86" w:rsidRPr="00340DF6" w14:paraId="763E1795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F66329C" w14:textId="7846E016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361"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2A360A83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1F35D18F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616B1679" w14:textId="77777777" w:rsidR="00CC2D86" w:rsidRDefault="00CC2D86" w:rsidP="00CC2D86">
            <w:pPr>
              <w:spacing w:line="276" w:lineRule="auto"/>
              <w:rPr>
                <w:rStyle w:val="Hyperlink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</w:p>
          <w:p w14:paraId="3182E6FD" w14:textId="644A1691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5" w:history="1">
              <w:r w:rsidRPr="0038437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have you used to support this area of need?</w:t>
            </w:r>
          </w:p>
        </w:tc>
        <w:tc>
          <w:tcPr>
            <w:tcW w:w="5223" w:type="dxa"/>
            <w:vAlign w:val="center"/>
          </w:tcPr>
          <w:p w14:paraId="05E4379A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044DC99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2F1778D1" w14:textId="64780329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5B2A6411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637BDE99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49B0314E" w14:textId="44DD75D3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165C06C1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7E46B94C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4E78FB05" w14:textId="77777777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  <w:p w14:paraId="4CC4F63F" w14:textId="7A3F83E7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B27BB3C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7BF242EF" w14:textId="77777777" w:rsidTr="002924FB">
        <w:trPr>
          <w:trHeight w:val="50"/>
        </w:trPr>
        <w:tc>
          <w:tcPr>
            <w:tcW w:w="11013" w:type="dxa"/>
            <w:gridSpan w:val="2"/>
            <w:shd w:val="clear" w:color="auto" w:fill="FF0066"/>
            <w:vAlign w:val="center"/>
          </w:tcPr>
          <w:p w14:paraId="5794A106" w14:textId="18AE14E3" w:rsidR="00CC2D86" w:rsidRPr="00714CE4" w:rsidRDefault="00CC2D86" w:rsidP="002924FB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Supporting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hildren to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elf-regulate and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ngage in </w:t>
            </w:r>
            <w:r w:rsidR="002924F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earning </w:t>
            </w:r>
          </w:p>
        </w:tc>
      </w:tr>
      <w:tr w:rsidR="00CC2D86" w:rsidRPr="00340DF6" w14:paraId="587D2B1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6349B70D" w14:textId="248EF96B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229887C8" w14:textId="096A3FC2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128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Sensory processing </w:t>
            </w:r>
          </w:p>
          <w:p w14:paraId="509DB7E1" w14:textId="0C095686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813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Emotional regulation </w:t>
            </w:r>
          </w:p>
          <w:p w14:paraId="42793E9A" w14:textId="325825EC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75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Attention </w:t>
            </w:r>
          </w:p>
          <w:p w14:paraId="0FA8C43E" w14:textId="38416294" w:rsidR="00CC2D86" w:rsidRPr="00340DF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08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CC2D86" w:rsidRPr="00340DF6" w14:paraId="115D76A1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478865DF" w14:textId="35327A66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56B8FA0C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299458E0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7D0F79F" w14:textId="75D8D132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6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18951005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56A2F4AD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1C13BF50" w14:textId="50CE459A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4201B5A9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4C85D423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7BD1528C" w14:textId="26EFB47B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6F593652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75F4FCC3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4152F0A" w14:textId="5291B109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3BBA5253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3A955223" w14:textId="77777777" w:rsidTr="002924FB">
        <w:trPr>
          <w:trHeight w:val="50"/>
        </w:trPr>
        <w:tc>
          <w:tcPr>
            <w:tcW w:w="11013" w:type="dxa"/>
            <w:gridSpan w:val="2"/>
            <w:shd w:val="clear" w:color="auto" w:fill="FF0066"/>
            <w:vAlign w:val="center"/>
          </w:tcPr>
          <w:p w14:paraId="2590AEF9" w14:textId="15512878" w:rsidR="00CC2D86" w:rsidRPr="000B5B3B" w:rsidRDefault="00CC2D86" w:rsidP="002924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D29D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Building </w:t>
            </w:r>
            <w:r w:rsidR="002924FB" w:rsidRPr="00AD29D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AD29D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ndependence </w:t>
            </w:r>
            <w:r w:rsidR="002924FB" w:rsidRPr="00AD29D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Sk</w:t>
            </w:r>
            <w:r w:rsidRPr="00AD29D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ills </w:t>
            </w:r>
          </w:p>
        </w:tc>
      </w:tr>
      <w:tr w:rsidR="00CC2D86" w:rsidRPr="00340DF6" w14:paraId="76FB8A4A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176D3C02" w14:textId="614FBF88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22E835CE" w14:textId="77822032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547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 Personal care </w:t>
            </w:r>
          </w:p>
          <w:p w14:paraId="46BA74AF" w14:textId="23844DEE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87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 Home management </w:t>
            </w:r>
          </w:p>
          <w:p w14:paraId="4DB192BD" w14:textId="0BFD2E5F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87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 Meal preparation</w:t>
            </w:r>
          </w:p>
          <w:p w14:paraId="651521A9" w14:textId="36A0DE79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18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 Community skills </w:t>
            </w:r>
          </w:p>
          <w:p w14:paraId="1864559A" w14:textId="0B78CAD5" w:rsidR="00CC2D8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02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2D86">
              <w:rPr>
                <w:rFonts w:ascii="Arial" w:hAnsi="Arial" w:cs="Arial"/>
                <w:sz w:val="24"/>
                <w:szCs w:val="24"/>
              </w:rPr>
              <w:t xml:space="preserve"> Employability</w:t>
            </w:r>
          </w:p>
          <w:p w14:paraId="2DE2F5C6" w14:textId="25E57337" w:rsidR="00CC2D86" w:rsidRPr="00340DF6" w:rsidRDefault="00000000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13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F50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D86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CC2D86" w:rsidRPr="00340DF6" w14:paraId="0E8800EA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3EAF288D" w14:textId="6A0A4162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A29"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634FFC1E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033D18F4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2D404B0A" w14:textId="0AA4C7EA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7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168B90C2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63D328CC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25E2DD5B" w14:textId="558BEB56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7BEA3A80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2DBE3104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4DBE4E6" w14:textId="73D0291E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3EA3D20E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340DF6" w14:paraId="10D88C0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507006AD" w14:textId="5E8136F8" w:rsidR="00CC2D86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74BCFA3A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F664AF" w14:paraId="0144EA5B" w14:textId="77777777" w:rsidTr="00B517A0">
        <w:trPr>
          <w:trHeight w:val="388"/>
        </w:trPr>
        <w:tc>
          <w:tcPr>
            <w:tcW w:w="11013" w:type="dxa"/>
            <w:gridSpan w:val="2"/>
            <w:shd w:val="clear" w:color="auto" w:fill="F2F2F2" w:themeFill="background1" w:themeFillShade="F2"/>
            <w:vAlign w:val="center"/>
          </w:tcPr>
          <w:p w14:paraId="04F68B26" w14:textId="7601213F" w:rsidR="00CC2D86" w:rsidRPr="00131DFF" w:rsidRDefault="00CC2D86" w:rsidP="00CC2D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Further Information Required</w:t>
            </w:r>
          </w:p>
        </w:tc>
      </w:tr>
      <w:tr w:rsidR="00CC2D86" w:rsidRPr="00340DF6" w14:paraId="415B5CE5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4BDF455A" w14:textId="6F34CE47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reasonable adjustments has the setting implemented (e.g., exam access arrangements, reading pen, in class support, nurture group)?</w:t>
            </w:r>
          </w:p>
        </w:tc>
        <w:tc>
          <w:tcPr>
            <w:tcW w:w="5223" w:type="dxa"/>
            <w:vAlign w:val="center"/>
          </w:tcPr>
          <w:p w14:paraId="4F74728D" w14:textId="77777777" w:rsidR="00CC2D86" w:rsidRPr="00340DF6" w:rsidRDefault="00CC2D86" w:rsidP="00CC2D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86" w:rsidRPr="008E5FA0" w14:paraId="191F8D8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69079694" w14:textId="365BCA00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any staff members a SEND Champion?</w:t>
            </w:r>
          </w:p>
        </w:tc>
        <w:tc>
          <w:tcPr>
            <w:tcW w:w="5223" w:type="dxa"/>
            <w:vAlign w:val="center"/>
          </w:tcPr>
          <w:p w14:paraId="289C8ED0" w14:textId="094B439A" w:rsidR="00CC2D86" w:rsidRPr="008E5FA0" w:rsidRDefault="00CC2D86" w:rsidP="00CC2D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C2D86" w:rsidRPr="008E5FA0" w14:paraId="1410D158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A67B3B1" w14:textId="26F075EE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Have any staff members completed any additional SEND training (e.g., ELKLAN)</w:t>
            </w:r>
          </w:p>
        </w:tc>
        <w:tc>
          <w:tcPr>
            <w:tcW w:w="5223" w:type="dxa"/>
            <w:vAlign w:val="center"/>
          </w:tcPr>
          <w:p w14:paraId="47654B91" w14:textId="77777777" w:rsidR="00CC2D86" w:rsidRPr="008E5FA0" w:rsidRDefault="00CC2D86" w:rsidP="00CC2D86">
            <w:pPr>
              <w:spacing w:line="276" w:lineRule="auto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CC2D86" w:rsidRPr="008E5FA0" w14:paraId="606721EB" w14:textId="77777777" w:rsidTr="00B517A0">
        <w:trPr>
          <w:trHeight w:val="388"/>
        </w:trPr>
        <w:tc>
          <w:tcPr>
            <w:tcW w:w="5790" w:type="dxa"/>
            <w:vAlign w:val="center"/>
          </w:tcPr>
          <w:p w14:paraId="05E7674D" w14:textId="074F5D8A" w:rsidR="00CC2D86" w:rsidRPr="008E5FA0" w:rsidRDefault="00CC2D86" w:rsidP="00CC2D8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further support do you feel is required from Occupational Therapy?</w:t>
            </w:r>
          </w:p>
        </w:tc>
        <w:tc>
          <w:tcPr>
            <w:tcW w:w="5223" w:type="dxa"/>
            <w:vAlign w:val="center"/>
          </w:tcPr>
          <w:p w14:paraId="1972B3C4" w14:textId="77777777" w:rsidR="00CC2D86" w:rsidRPr="008E5FA0" w:rsidRDefault="00CC2D86" w:rsidP="00CC2D86">
            <w:pPr>
              <w:spacing w:line="276" w:lineRule="auto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CC2D86" w:rsidRPr="008E5FA0" w14:paraId="0D9B5470" w14:textId="77777777" w:rsidTr="00B517A0">
        <w:trPr>
          <w:trHeight w:val="388"/>
        </w:trPr>
        <w:tc>
          <w:tcPr>
            <w:tcW w:w="11013" w:type="dxa"/>
            <w:gridSpan w:val="2"/>
            <w:shd w:val="clear" w:color="auto" w:fill="F2F2F2" w:themeFill="background1" w:themeFillShade="F2"/>
            <w:vAlign w:val="center"/>
          </w:tcPr>
          <w:p w14:paraId="51037B3B" w14:textId="77777777" w:rsidR="00CC2D86" w:rsidRPr="00403DFD" w:rsidRDefault="00CC2D86" w:rsidP="00CC2D86">
            <w:pPr>
              <w:spacing w:line="276" w:lineRule="auto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68546987" w14:textId="77777777" w:rsidR="00340DF6" w:rsidRPr="009E22AB" w:rsidRDefault="00340DF6" w:rsidP="00340DF6">
      <w:pPr>
        <w:spacing w:after="0" w:line="276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sectPr w:rsidR="00340DF6" w:rsidRPr="009E22AB" w:rsidSect="00C83933">
      <w:footerReference w:type="default" r:id="rId18"/>
      <w:pgSz w:w="11906" w:h="16838"/>
      <w:pgMar w:top="1440" w:right="1440" w:bottom="1440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6056" w14:textId="77777777" w:rsidR="001A5A49" w:rsidRDefault="001A5A49" w:rsidP="00C83933">
      <w:pPr>
        <w:spacing w:after="0" w:line="240" w:lineRule="auto"/>
      </w:pPr>
      <w:r>
        <w:separator/>
      </w:r>
    </w:p>
  </w:endnote>
  <w:endnote w:type="continuationSeparator" w:id="0">
    <w:p w14:paraId="39F5D4EC" w14:textId="77777777" w:rsidR="001A5A49" w:rsidRDefault="001A5A49" w:rsidP="00C83933">
      <w:pPr>
        <w:spacing w:after="0" w:line="240" w:lineRule="auto"/>
      </w:pPr>
      <w:r>
        <w:continuationSeparator/>
      </w:r>
    </w:p>
  </w:endnote>
  <w:endnote w:type="continuationNotice" w:id="1">
    <w:p w14:paraId="4FC86308" w14:textId="77777777" w:rsidR="001A5A49" w:rsidRDefault="001A5A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1413" w14:textId="098D8E81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Document: Cognus Therapies</w:t>
    </w:r>
    <w:r w:rsidR="007C3893">
      <w:rPr>
        <w:rFonts w:ascii="Arial" w:eastAsia="Calibri" w:hAnsi="Arial" w:cs="Arial"/>
        <w:sz w:val="12"/>
        <w:szCs w:val="12"/>
      </w:rPr>
      <w:t xml:space="preserve"> Traded</w:t>
    </w:r>
    <w:r w:rsidRPr="00AA5D82">
      <w:rPr>
        <w:rFonts w:ascii="Arial" w:eastAsia="Calibri" w:hAnsi="Arial" w:cs="Arial"/>
        <w:sz w:val="12"/>
        <w:szCs w:val="12"/>
      </w:rPr>
      <w:t xml:space="preserve"> Referral </w:t>
    </w:r>
    <w:r w:rsidR="007C3893">
      <w:rPr>
        <w:rFonts w:ascii="Arial" w:eastAsia="Calibri" w:hAnsi="Arial" w:cs="Arial"/>
        <w:sz w:val="12"/>
        <w:szCs w:val="12"/>
      </w:rPr>
      <w:t xml:space="preserve">Form </w:t>
    </w:r>
    <w:r w:rsidRPr="00AA5D82">
      <w:rPr>
        <w:rFonts w:ascii="Arial" w:eastAsia="Calibri" w:hAnsi="Arial" w:cs="Arial"/>
        <w:sz w:val="12"/>
        <w:szCs w:val="12"/>
      </w:rPr>
      <w:t>and Screening Tool</w:t>
    </w:r>
    <w:r w:rsidR="00E209F5">
      <w:rPr>
        <w:rFonts w:ascii="Arial" w:eastAsia="Calibri" w:hAnsi="Arial" w:cs="Arial"/>
        <w:sz w:val="12"/>
        <w:szCs w:val="12"/>
      </w:rPr>
      <w:t xml:space="preserve"> OT</w:t>
    </w:r>
  </w:p>
  <w:p w14:paraId="1ACBCE82" w14:textId="2A2C20AD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Author:</w:t>
    </w:r>
    <w:r w:rsidR="00AA5D82">
      <w:rPr>
        <w:rFonts w:ascii="Arial" w:eastAsia="Calibri" w:hAnsi="Arial" w:cs="Arial"/>
        <w:sz w:val="12"/>
        <w:szCs w:val="12"/>
      </w:rPr>
      <w:t xml:space="preserve"> </w:t>
    </w:r>
    <w:r w:rsidR="00E161E7">
      <w:rPr>
        <w:rFonts w:ascii="Arial" w:eastAsia="Calibri" w:hAnsi="Arial" w:cs="Arial"/>
        <w:sz w:val="12"/>
        <w:szCs w:val="12"/>
      </w:rPr>
      <w:t xml:space="preserve">Alex Benjamin </w:t>
    </w:r>
  </w:p>
  <w:p w14:paraId="17BE0E25" w14:textId="42D0712E" w:rsidR="00C83933" w:rsidRPr="00AA5D82" w:rsidRDefault="00C83933" w:rsidP="00C83933">
    <w:pPr>
      <w:tabs>
        <w:tab w:val="left" w:pos="1812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Creation Date:</w:t>
    </w:r>
    <w:r w:rsidR="00AA5D82">
      <w:rPr>
        <w:rFonts w:ascii="Arial" w:eastAsia="Calibri" w:hAnsi="Arial" w:cs="Arial"/>
        <w:sz w:val="12"/>
        <w:szCs w:val="12"/>
      </w:rPr>
      <w:t xml:space="preserve"> </w:t>
    </w:r>
    <w:sdt>
      <w:sdtPr>
        <w:rPr>
          <w:rFonts w:ascii="Arial" w:eastAsia="Calibri" w:hAnsi="Arial" w:cs="Arial"/>
          <w:sz w:val="12"/>
          <w:szCs w:val="12"/>
        </w:rPr>
        <w:id w:val="606703832"/>
        <w:date w:fullDate="2024-02-13T00:00:00Z">
          <w:dateFormat w:val="dd/MM/yyyy"/>
          <w:lid w:val="en-GB"/>
          <w:storeMappedDataAs w:val="dateTime"/>
          <w:calendar w:val="gregorian"/>
        </w:date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>13/02/2024</w:t>
        </w:r>
      </w:sdtContent>
    </w:sdt>
    <w:r w:rsidRPr="00AA5D82">
      <w:rPr>
        <w:rFonts w:ascii="Arial" w:eastAsia="Calibri" w:hAnsi="Arial" w:cs="Arial"/>
        <w:sz w:val="12"/>
        <w:szCs w:val="12"/>
      </w:rPr>
      <w:tab/>
    </w:r>
  </w:p>
  <w:p w14:paraId="71316EC4" w14:textId="77777777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Version: 1</w:t>
    </w:r>
  </w:p>
  <w:p w14:paraId="1073406E" w14:textId="77777777" w:rsidR="00C83933" w:rsidRPr="00AA5D82" w:rsidRDefault="00C83933" w:rsidP="00C83933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Revision Date: N/A</w:t>
    </w:r>
    <w:sdt>
      <w:sdtPr>
        <w:rPr>
          <w:rFonts w:ascii="Arial" w:eastAsia="Calibri" w:hAnsi="Arial" w:cs="Arial"/>
          <w:sz w:val="12"/>
          <w:szCs w:val="12"/>
        </w:rPr>
        <w:id w:val="370043380"/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 xml:space="preserve">     </w:t>
        </w:r>
      </w:sdtContent>
    </w:sdt>
  </w:p>
  <w:p w14:paraId="307B6CBE" w14:textId="77777777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Intended Audience: school/parents/Cognus Limited</w:t>
    </w:r>
  </w:p>
  <w:p w14:paraId="22FF86D8" w14:textId="13A3B931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 xml:space="preserve">Classification: </w:t>
    </w:r>
    <w:sdt>
      <w:sdtPr>
        <w:rPr>
          <w:rFonts w:ascii="Arial" w:eastAsia="Calibri" w:hAnsi="Arial" w:cs="Arial"/>
          <w:sz w:val="12"/>
          <w:szCs w:val="12"/>
        </w:rPr>
        <w:alias w:val="Classification"/>
        <w:tag w:val="Classification"/>
        <w:id w:val="157510266"/>
        <w:dropDownList>
          <w:listItem w:value="Choose an item."/>
          <w:listItem w:displayText="Confidential - Board or specific professional advisers to the Company" w:value="Confidential - Board or specific professional advisers to the Company"/>
          <w:listItem w:displayText="Restricted - Information relating to Children and Young People or key business documents" w:value="Restricted - Information relating to Children and Young People or key business documents"/>
          <w:listItem w:displayText="Private - Accessible to everyone within Cognus" w:value="Private - Accessible to everyone within Cognus"/>
          <w:listItem w:displayText="Public - Information that can be released to the public" w:value="Public - Information that can be released to the public"/>
        </w:dropDownList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>Restricted - Information relating to Children and Young People or key business documents</w:t>
        </w:r>
      </w:sdtContent>
    </w:sdt>
    <w:r w:rsidRPr="00AA5D82">
      <w:rPr>
        <w:rFonts w:ascii="Arial" w:eastAsia="Calibri" w:hAnsi="Arial" w:cs="Arial"/>
        <w:sz w:val="12"/>
        <w:szCs w:val="12"/>
      </w:rPr>
      <w:tab/>
    </w:r>
    <w:r w:rsidRPr="00AA5D82">
      <w:rPr>
        <w:rFonts w:ascii="Arial" w:eastAsia="Calibri" w:hAnsi="Arial" w:cs="Arial"/>
        <w:sz w:val="12"/>
        <w:szCs w:val="12"/>
      </w:rPr>
      <w:fldChar w:fldCharType="begin"/>
    </w:r>
    <w:r w:rsidRPr="00AA5D82">
      <w:rPr>
        <w:rFonts w:ascii="Arial" w:eastAsia="Calibri" w:hAnsi="Arial" w:cs="Arial"/>
        <w:sz w:val="12"/>
        <w:szCs w:val="12"/>
      </w:rPr>
      <w:instrText xml:space="preserve"> PAGE   \* MERGEFORMAT </w:instrText>
    </w:r>
    <w:r w:rsidRPr="00AA5D82">
      <w:rPr>
        <w:rFonts w:ascii="Arial" w:eastAsia="Calibri" w:hAnsi="Arial" w:cs="Arial"/>
        <w:sz w:val="12"/>
        <w:szCs w:val="12"/>
      </w:rPr>
      <w:fldChar w:fldCharType="separate"/>
    </w:r>
    <w:r w:rsidRPr="00AA5D82">
      <w:rPr>
        <w:rFonts w:ascii="Arial" w:eastAsia="Calibri" w:hAnsi="Arial" w:cs="Arial"/>
        <w:sz w:val="12"/>
        <w:szCs w:val="12"/>
      </w:rPr>
      <w:t>1</w:t>
    </w:r>
    <w:r w:rsidRPr="00AA5D82">
      <w:rPr>
        <w:rFonts w:ascii="Arial" w:eastAsia="Calibri" w:hAnsi="Arial" w:cs="Arial"/>
        <w:noProof/>
        <w:sz w:val="12"/>
        <w:szCs w:val="12"/>
      </w:rPr>
      <w:fldChar w:fldCharType="end"/>
    </w:r>
    <w:r w:rsidRPr="00AA5D82">
      <w:rPr>
        <w:rFonts w:ascii="Arial" w:eastAsia="Calibri" w:hAnsi="Arial" w:cs="Arial"/>
        <w:noProof/>
        <w:sz w:val="12"/>
        <w:szCs w:val="12"/>
      </w:rPr>
      <w:t xml:space="preserve"> of </w:t>
    </w:r>
    <w:r w:rsidR="002924FB">
      <w:rPr>
        <w:rFonts w:ascii="Arial" w:eastAsia="Calibri" w:hAnsi="Arial" w:cs="Arial"/>
        <w:noProof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530E" w14:textId="77777777" w:rsidR="001A5A49" w:rsidRDefault="001A5A49" w:rsidP="00C83933">
      <w:pPr>
        <w:spacing w:after="0" w:line="240" w:lineRule="auto"/>
      </w:pPr>
      <w:r>
        <w:separator/>
      </w:r>
    </w:p>
  </w:footnote>
  <w:footnote w:type="continuationSeparator" w:id="0">
    <w:p w14:paraId="706E5622" w14:textId="77777777" w:rsidR="001A5A49" w:rsidRDefault="001A5A49" w:rsidP="00C83933">
      <w:pPr>
        <w:spacing w:after="0" w:line="240" w:lineRule="auto"/>
      </w:pPr>
      <w:r>
        <w:continuationSeparator/>
      </w:r>
    </w:p>
  </w:footnote>
  <w:footnote w:type="continuationNotice" w:id="1">
    <w:p w14:paraId="022E67C2" w14:textId="77777777" w:rsidR="001A5A49" w:rsidRDefault="001A5A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024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2E3EA0"/>
    <w:multiLevelType w:val="hybridMultilevel"/>
    <w:tmpl w:val="9C503D10"/>
    <w:lvl w:ilvl="0" w:tplc="A1801A78">
      <w:start w:val="1"/>
      <w:numFmt w:val="bullet"/>
      <w:lvlText w:val="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167911">
    <w:abstractNumId w:val="0"/>
  </w:num>
  <w:num w:numId="2" w16cid:durableId="198511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B"/>
    <w:rsid w:val="00012671"/>
    <w:rsid w:val="00027264"/>
    <w:rsid w:val="00040204"/>
    <w:rsid w:val="00047941"/>
    <w:rsid w:val="00072058"/>
    <w:rsid w:val="0007366E"/>
    <w:rsid w:val="00073C8A"/>
    <w:rsid w:val="00075370"/>
    <w:rsid w:val="000A6D1B"/>
    <w:rsid w:val="000B5B3B"/>
    <w:rsid w:val="000C5B7B"/>
    <w:rsid w:val="000E5E37"/>
    <w:rsid w:val="001159E1"/>
    <w:rsid w:val="00131DFF"/>
    <w:rsid w:val="001330C2"/>
    <w:rsid w:val="00136A52"/>
    <w:rsid w:val="00187855"/>
    <w:rsid w:val="001A22F7"/>
    <w:rsid w:val="001A3DC3"/>
    <w:rsid w:val="001A5A49"/>
    <w:rsid w:val="001B1D09"/>
    <w:rsid w:val="001B5005"/>
    <w:rsid w:val="001C4AA0"/>
    <w:rsid w:val="001D0A3B"/>
    <w:rsid w:val="001F3F35"/>
    <w:rsid w:val="00227D8C"/>
    <w:rsid w:val="00250382"/>
    <w:rsid w:val="00264249"/>
    <w:rsid w:val="002924FB"/>
    <w:rsid w:val="002A4FDF"/>
    <w:rsid w:val="002B4C1D"/>
    <w:rsid w:val="002C59A2"/>
    <w:rsid w:val="002E5F50"/>
    <w:rsid w:val="002F30FB"/>
    <w:rsid w:val="002F60AA"/>
    <w:rsid w:val="003170B6"/>
    <w:rsid w:val="00340DF6"/>
    <w:rsid w:val="00363FE8"/>
    <w:rsid w:val="00384379"/>
    <w:rsid w:val="00392658"/>
    <w:rsid w:val="003B05B0"/>
    <w:rsid w:val="003B51FC"/>
    <w:rsid w:val="003E256D"/>
    <w:rsid w:val="003F7299"/>
    <w:rsid w:val="00403DFD"/>
    <w:rsid w:val="004042CD"/>
    <w:rsid w:val="00433EDA"/>
    <w:rsid w:val="00446309"/>
    <w:rsid w:val="0046196B"/>
    <w:rsid w:val="004663A5"/>
    <w:rsid w:val="00467857"/>
    <w:rsid w:val="004B0421"/>
    <w:rsid w:val="004F3F1F"/>
    <w:rsid w:val="005050C7"/>
    <w:rsid w:val="005258D1"/>
    <w:rsid w:val="005269E3"/>
    <w:rsid w:val="0058484B"/>
    <w:rsid w:val="005948BD"/>
    <w:rsid w:val="005A5074"/>
    <w:rsid w:val="005C08E0"/>
    <w:rsid w:val="005C735A"/>
    <w:rsid w:val="00602345"/>
    <w:rsid w:val="00621B06"/>
    <w:rsid w:val="00621BFF"/>
    <w:rsid w:val="00630CAF"/>
    <w:rsid w:val="00632CF4"/>
    <w:rsid w:val="00671C3C"/>
    <w:rsid w:val="00676C74"/>
    <w:rsid w:val="00693D29"/>
    <w:rsid w:val="006A5DB4"/>
    <w:rsid w:val="006D6D07"/>
    <w:rsid w:val="006E4CFA"/>
    <w:rsid w:val="00700491"/>
    <w:rsid w:val="00714CE4"/>
    <w:rsid w:val="007230F6"/>
    <w:rsid w:val="00730602"/>
    <w:rsid w:val="007362BA"/>
    <w:rsid w:val="007534A3"/>
    <w:rsid w:val="007B69C0"/>
    <w:rsid w:val="007C3893"/>
    <w:rsid w:val="007C6617"/>
    <w:rsid w:val="007F0CDD"/>
    <w:rsid w:val="0080647E"/>
    <w:rsid w:val="00817EF7"/>
    <w:rsid w:val="0083023B"/>
    <w:rsid w:val="00832757"/>
    <w:rsid w:val="008A591A"/>
    <w:rsid w:val="008C19F0"/>
    <w:rsid w:val="008C2C7D"/>
    <w:rsid w:val="008D07E0"/>
    <w:rsid w:val="008D4259"/>
    <w:rsid w:val="008E5FA0"/>
    <w:rsid w:val="00912845"/>
    <w:rsid w:val="00914142"/>
    <w:rsid w:val="009357A8"/>
    <w:rsid w:val="009501EB"/>
    <w:rsid w:val="00951A54"/>
    <w:rsid w:val="00963334"/>
    <w:rsid w:val="00985CA5"/>
    <w:rsid w:val="009A6A29"/>
    <w:rsid w:val="009B0CCE"/>
    <w:rsid w:val="009C617B"/>
    <w:rsid w:val="009E22AB"/>
    <w:rsid w:val="009E66B2"/>
    <w:rsid w:val="00A10603"/>
    <w:rsid w:val="00A1609C"/>
    <w:rsid w:val="00A240CD"/>
    <w:rsid w:val="00A369E9"/>
    <w:rsid w:val="00AA5D82"/>
    <w:rsid w:val="00AA69AE"/>
    <w:rsid w:val="00AD29DC"/>
    <w:rsid w:val="00AE6960"/>
    <w:rsid w:val="00B00644"/>
    <w:rsid w:val="00B41AF0"/>
    <w:rsid w:val="00B440CA"/>
    <w:rsid w:val="00B517A0"/>
    <w:rsid w:val="00B76C32"/>
    <w:rsid w:val="00BA05C1"/>
    <w:rsid w:val="00BF50D3"/>
    <w:rsid w:val="00C055C5"/>
    <w:rsid w:val="00C3374F"/>
    <w:rsid w:val="00C50E0F"/>
    <w:rsid w:val="00C713BD"/>
    <w:rsid w:val="00C8346B"/>
    <w:rsid w:val="00C83933"/>
    <w:rsid w:val="00CA0A69"/>
    <w:rsid w:val="00CA3DBB"/>
    <w:rsid w:val="00CB20D9"/>
    <w:rsid w:val="00CB6361"/>
    <w:rsid w:val="00CB659C"/>
    <w:rsid w:val="00CC2D86"/>
    <w:rsid w:val="00CE6B31"/>
    <w:rsid w:val="00D020F6"/>
    <w:rsid w:val="00D053B5"/>
    <w:rsid w:val="00D0757F"/>
    <w:rsid w:val="00D56F36"/>
    <w:rsid w:val="00D80E6E"/>
    <w:rsid w:val="00D87436"/>
    <w:rsid w:val="00D97CD9"/>
    <w:rsid w:val="00DC6E79"/>
    <w:rsid w:val="00E161E7"/>
    <w:rsid w:val="00E209F5"/>
    <w:rsid w:val="00E232E3"/>
    <w:rsid w:val="00E23F53"/>
    <w:rsid w:val="00E2616E"/>
    <w:rsid w:val="00E75F59"/>
    <w:rsid w:val="00E97187"/>
    <w:rsid w:val="00EA15C4"/>
    <w:rsid w:val="00EC75FC"/>
    <w:rsid w:val="00EF4685"/>
    <w:rsid w:val="00F25C26"/>
    <w:rsid w:val="00F355E7"/>
    <w:rsid w:val="00F465D2"/>
    <w:rsid w:val="00F61D4C"/>
    <w:rsid w:val="00F85C07"/>
    <w:rsid w:val="00FF04BE"/>
    <w:rsid w:val="5B26F849"/>
    <w:rsid w:val="5B2AA815"/>
    <w:rsid w:val="6DC1D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A6480"/>
  <w15:chartTrackingRefBased/>
  <w15:docId w15:val="{741D0A77-45D9-493E-BA1C-EB58015B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A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E22A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84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33"/>
  </w:style>
  <w:style w:type="paragraph" w:styleId="Footer">
    <w:name w:val="footer"/>
    <w:basedOn w:val="Normal"/>
    <w:link w:val="FooterChar"/>
    <w:uiPriority w:val="99"/>
    <w:unhideWhenUsed/>
    <w:rsid w:val="00C8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33"/>
  </w:style>
  <w:style w:type="paragraph" w:styleId="Revision">
    <w:name w:val="Revision"/>
    <w:hidden/>
    <w:uiPriority w:val="99"/>
    <w:semiHidden/>
    <w:rsid w:val="000126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5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gnus.org.uk/services/cognus-therapies/advice-and-resourc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gnus.therapies@cognus.org.uk" TargetMode="External"/><Relationship Id="rId17" Type="http://schemas.openxmlformats.org/officeDocument/2006/relationships/hyperlink" Target="https://www.cognus.org.uk/services/cognus-therapies/advice-and-resources/building-independence-skil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gnus.org.uk/services/cognus-therapies/advice-and-resources/supporting-children-to-self-regulate-and-engage-in-learn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cognus.org.uk/services/cognus-therapies/advice-and-resources/enabling-participation-in-pe-on-the-playground-and-accessing-the-school-environment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gnus.org.uk/services/cognus-therapies/advice-and-resources/enabling-success-in-class-based-activ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C10705A2A6E4CBF4B575A8B30E5E2" ma:contentTypeVersion="3" ma:contentTypeDescription="Create a new document." ma:contentTypeScope="" ma:versionID="f53a914e13bd96bf37d226765c553adb">
  <xsd:schema xmlns:xsd="http://www.w3.org/2001/XMLSchema" xmlns:xs="http://www.w3.org/2001/XMLSchema" xmlns:p="http://schemas.microsoft.com/office/2006/metadata/properties" xmlns:ns2="076d9a40-5497-4aaa-be80-db5225e48616" targetNamespace="http://schemas.microsoft.com/office/2006/metadata/properties" ma:root="true" ma:fieldsID="ecf60a91669fc3980e5c0405be6de37f" ns2:_="">
    <xsd:import namespace="076d9a40-5497-4aaa-be80-db5225e48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d9a40-5497-4aaa-be80-db5225e48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B90DD-77E6-4CF5-B665-55B97710C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AEAB3-2D1F-48D8-86DE-33311E45D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d9a40-5497-4aaa-be80-db5225e48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B26B8-EDD8-411C-97EC-C5BB510E6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4069</Characters>
  <Application>Microsoft Office Word</Application>
  <DocSecurity>2</DocSecurity>
  <Lines>313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Rainsley</dc:creator>
  <cp:keywords/>
  <dc:description/>
  <cp:lastModifiedBy>Julie-Anne Walter</cp:lastModifiedBy>
  <cp:revision>4</cp:revision>
  <dcterms:created xsi:type="dcterms:W3CDTF">2025-11-19T13:55:00Z</dcterms:created>
  <dcterms:modified xsi:type="dcterms:W3CDTF">2026-02-09T11:22:00Z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0x0101005FEC10705A2A6E4CBF4B575A8B30E5E2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b1b3802e92e9ab59dc881bab18696e5df1e75487c4dec1b743b98622ad7597ac</vt:lpwstr>
  </property>
  <property fmtid="{D5CDD505-2E9C-101B-9397-08002B2CF9AE}" pid="11" name="Order">
    <vt:r8>14895500</vt:r8>
  </property>
</Properties>
</file>